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787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湖南省湘澧盐化有限责任公司</w:t>
      </w:r>
    </w:p>
    <w:p w14:paraId="15BB80F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2026年端午节物资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采购公告</w:t>
      </w:r>
    </w:p>
    <w:p w14:paraId="3C57BD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4AB060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899160</wp:posOffset>
            </wp:positionV>
            <wp:extent cx="1833880" cy="1296670"/>
            <wp:effectExtent l="0" t="0" r="13970" b="17780"/>
            <wp:wrapNone/>
            <wp:docPr id="1" name="图片 1" descr="4538ef8149f97a34d94a7960f9cbb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38ef8149f97a34d94a7960f9cbb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湖南省湘澧盐化有限责任公司2026年端午节物资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采购进行公开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，欢迎符合条件的供应商参加，并提交有关材料。</w:t>
      </w:r>
    </w:p>
    <w:p w14:paraId="4AF1FD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一、询价内容</w:t>
      </w:r>
    </w:p>
    <w:p w14:paraId="6E0736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一往情深茉莉香米5kg</w:t>
      </w:r>
    </w:p>
    <w:p w14:paraId="07E68E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（见图片）                         </w:t>
      </w:r>
    </w:p>
    <w:p w14:paraId="20F647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二、采购方式</w:t>
      </w:r>
    </w:p>
    <w:p w14:paraId="1E53DC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询价采购</w:t>
      </w:r>
    </w:p>
    <w:p w14:paraId="342888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三、采购原则</w:t>
      </w:r>
    </w:p>
    <w:p w14:paraId="1EA95C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公平、公正、公开</w:t>
      </w:r>
    </w:p>
    <w:p w14:paraId="303603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四、询价货物及技术要求</w:t>
      </w:r>
    </w:p>
    <w:p w14:paraId="3C7B99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一往情深茉莉香米5kg ，约需2098份，单价限价85元。产品符合国家相关食品要求，国产，生产日期为2026年6月份出产。</w:t>
      </w:r>
    </w:p>
    <w:p w14:paraId="521B22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五、供方资格</w:t>
      </w:r>
    </w:p>
    <w:p w14:paraId="3D4012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在工商行政管理部门注册的独立法人或其他组织，营业执照经营范围须含相应参选项目内容。</w:t>
      </w:r>
    </w:p>
    <w:p w14:paraId="4C087F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六、提交材料</w:t>
      </w:r>
    </w:p>
    <w:p w14:paraId="1763F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1.公司营业执照加盖公章的复印件；</w:t>
      </w:r>
    </w:p>
    <w:p w14:paraId="263AE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2.法人身份证加盖公章的复印件（本人为非法人代表则持法人代表的授权委托书原件，加盖公司公章和法人代表签名；委托人本人身份证加盖公章的复印件）；</w:t>
      </w:r>
    </w:p>
    <w:p w14:paraId="5A6B5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3.报价表；</w:t>
      </w:r>
    </w:p>
    <w:p w14:paraId="481A2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4.携带样品1份；</w:t>
      </w:r>
    </w:p>
    <w:p w14:paraId="6C159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5.履约保证金2万元（2026年6月9日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下午3:00前直接打到湖南省湘澧盐化有限责任公司工会委员会账户，开户银行：中国工商银行股份有限公司津市支行；账号：1908071609024921384）。</w:t>
      </w:r>
    </w:p>
    <w:p w14:paraId="381DDE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七、报名时间、方式</w:t>
      </w:r>
    </w:p>
    <w:p w14:paraId="67DFF5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2026年6月5日至6月9日。报价截至日期2026年6月9日下午3:00。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报价者需在报名时间段内电话联系并将报价表（见附件1）以及相关资料邮寄至湘澧盐化工会办。所有资料要求密封并加盖公章。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邮寄地址：湖南省常德津市市湘澧盐化工会办。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联系人：何女士  电话：15973616595 ；刘女士 电话：18073651818。</w:t>
      </w:r>
    </w:p>
    <w:p w14:paraId="40D7F8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八、询价时间、地点</w:t>
      </w:r>
    </w:p>
    <w:p w14:paraId="513D4F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询价时间：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定于2026年6月10日下午3:00 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 </w:t>
      </w:r>
    </w:p>
    <w:bookmarkEnd w:id="0"/>
    <w:p w14:paraId="60CD6D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开标地点另行通知。</w:t>
      </w:r>
    </w:p>
    <w:p w14:paraId="7573D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321" w:firstLineChars="1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九、询价办法</w:t>
      </w:r>
    </w:p>
    <w:p w14:paraId="191E6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采用含税最低价中标（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46A8F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320" w:firstLineChars="1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如不足三家（含三家）以上单位报价，则自动流标。</w:t>
      </w:r>
    </w:p>
    <w:p w14:paraId="05132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320" w:firstLineChars="1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FA7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320" w:firstLineChars="1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3719195</wp:posOffset>
            </wp:positionH>
            <wp:positionV relativeFrom="page">
              <wp:posOffset>8013700</wp:posOffset>
            </wp:positionV>
            <wp:extent cx="1485900" cy="1485900"/>
            <wp:effectExtent l="0" t="0" r="0" b="0"/>
            <wp:wrapNone/>
            <wp:docPr id="6" name="图片 3" descr="湘澧盐化公司工会章(无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湘澧盐化公司工会章(无码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湖南省湘澧盐化有限责任公司物资采购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报价表</w:t>
      </w:r>
    </w:p>
    <w:p w14:paraId="361C2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2ADB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湖南省湘澧盐化有限责任公司工会委</w:t>
      </w:r>
      <w:r>
        <w:rPr>
          <w:rFonts w:hint="eastAsia" w:ascii="仿宋" w:hAnsi="仿宋" w:eastAsia="仿宋" w:cs="仿宋"/>
          <w:sz w:val="32"/>
          <w:szCs w:val="32"/>
        </w:rPr>
        <w:t>员会</w:t>
      </w:r>
    </w:p>
    <w:p w14:paraId="7E76B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2026年6月5日</w:t>
      </w:r>
    </w:p>
    <w:p w14:paraId="2884B31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EC625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370D15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B9C5C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湖南省湘澧盐化有限责任公司物资采购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6"/>
          <w:szCs w:val="36"/>
          <w:shd w:val="clear" w:fill="FFFFFF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6"/>
          <w:szCs w:val="36"/>
          <w:shd w:val="clear" w:fill="FFFFFF"/>
          <w:lang w:val="en-US" w:eastAsia="zh-CN"/>
        </w:rPr>
        <w:instrText xml:space="preserve"> HYPERLINK "https://gonghui.hebtu.edu.cn/dynamic/download.jsp?id=b41d91179e1545b1a5c605c5e95075c2" </w:instrTex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6"/>
          <w:szCs w:val="36"/>
          <w:shd w:val="clear" w:fill="FFFFFF"/>
          <w:lang w:val="en-US" w:eastAsia="zh-CN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6"/>
          <w:szCs w:val="36"/>
          <w:shd w:val="clear" w:fill="FFFFFF"/>
          <w:lang w:val="en-US" w:eastAsia="zh-CN"/>
        </w:rPr>
        <w:t>报价表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6"/>
          <w:szCs w:val="36"/>
          <w:shd w:val="clear" w:fill="FFFFFF"/>
          <w:lang w:val="en-US" w:eastAsia="zh-CN"/>
        </w:rPr>
        <w:fldChar w:fldCharType="end"/>
      </w:r>
    </w:p>
    <w:tbl>
      <w:tblPr>
        <w:tblStyle w:val="3"/>
        <w:tblpPr w:leftFromText="180" w:rightFromText="180" w:vertAnchor="text" w:horzAnchor="page" w:tblpX="1525" w:tblpY="521"/>
        <w:tblW w:w="95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517"/>
        <w:gridCol w:w="900"/>
        <w:gridCol w:w="967"/>
        <w:gridCol w:w="1150"/>
        <w:gridCol w:w="1252"/>
        <w:gridCol w:w="1380"/>
      </w:tblGrid>
      <w:tr w14:paraId="2AE96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395" w:type="dxa"/>
            <w:vAlign w:val="center"/>
          </w:tcPr>
          <w:p w14:paraId="2C723853">
            <w:pPr>
              <w:pStyle w:val="5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517" w:type="dxa"/>
            <w:vAlign w:val="center"/>
          </w:tcPr>
          <w:p w14:paraId="073FDA31">
            <w:pPr>
              <w:pStyle w:val="5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900" w:type="dxa"/>
            <w:vAlign w:val="center"/>
          </w:tcPr>
          <w:p w14:paraId="15415B97">
            <w:pPr>
              <w:pStyle w:val="5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967" w:type="dxa"/>
            <w:vAlign w:val="center"/>
          </w:tcPr>
          <w:p w14:paraId="76412BE5">
            <w:pPr>
              <w:pStyle w:val="5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150" w:type="dxa"/>
            <w:vAlign w:val="center"/>
          </w:tcPr>
          <w:p w14:paraId="79574BEF">
            <w:pPr>
              <w:pStyle w:val="5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252" w:type="dxa"/>
            <w:vAlign w:val="center"/>
          </w:tcPr>
          <w:p w14:paraId="511052B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单价</w:t>
            </w:r>
          </w:p>
          <w:p w14:paraId="6A3237A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价格</w:t>
            </w:r>
          </w:p>
        </w:tc>
        <w:tc>
          <w:tcPr>
            <w:tcW w:w="1380" w:type="dxa"/>
            <w:vAlign w:val="center"/>
          </w:tcPr>
          <w:p w14:paraId="7AA211C0">
            <w:pPr>
              <w:pStyle w:val="5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金额（元）</w:t>
            </w:r>
          </w:p>
        </w:tc>
      </w:tr>
      <w:tr w14:paraId="676C0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1395" w:type="dxa"/>
            <w:vAlign w:val="center"/>
          </w:tcPr>
          <w:p w14:paraId="5FC52A1F">
            <w:pPr>
              <w:pStyle w:val="5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517" w:type="dxa"/>
            <w:vAlign w:val="center"/>
          </w:tcPr>
          <w:p w14:paraId="6D9D44CA">
            <w:pPr>
              <w:pStyle w:val="5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-201295</wp:posOffset>
                  </wp:positionV>
                  <wp:extent cx="1569720" cy="1310640"/>
                  <wp:effectExtent l="0" t="0" r="11430" b="3810"/>
                  <wp:wrapNone/>
                  <wp:docPr id="2" name="图片 2" descr="4538ef8149f97a34d94a7960f9cbb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38ef8149f97a34d94a7960f9cbb2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E7A1641">
            <w:pPr>
              <w:pStyle w:val="5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7BF0DC">
            <w:pPr>
              <w:pStyle w:val="5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26C1C2">
            <w:pPr>
              <w:pStyle w:val="5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3901A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一往情深</w:t>
            </w:r>
          </w:p>
          <w:p w14:paraId="1F00413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茉莉香米</w:t>
            </w:r>
          </w:p>
        </w:tc>
        <w:tc>
          <w:tcPr>
            <w:tcW w:w="900" w:type="dxa"/>
            <w:vAlign w:val="center"/>
          </w:tcPr>
          <w:p w14:paraId="4DB705B7">
            <w:pPr>
              <w:pStyle w:val="5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F580BC">
            <w:pPr>
              <w:pStyle w:val="5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5kg</w:t>
            </w:r>
          </w:p>
          <w:p w14:paraId="7F2F986E">
            <w:pPr>
              <w:pStyle w:val="5"/>
              <w:spacing w:line="360" w:lineRule="auto"/>
              <w:ind w:firstLine="28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vAlign w:val="center"/>
          </w:tcPr>
          <w:p w14:paraId="4FA35C3A">
            <w:pPr>
              <w:pStyle w:val="5"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50" w:type="dxa"/>
            <w:vAlign w:val="center"/>
          </w:tcPr>
          <w:p w14:paraId="1022DEC9">
            <w:pPr>
              <w:pStyle w:val="5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2098</w:t>
            </w:r>
          </w:p>
        </w:tc>
        <w:tc>
          <w:tcPr>
            <w:tcW w:w="1252" w:type="dxa"/>
            <w:vAlign w:val="center"/>
          </w:tcPr>
          <w:p w14:paraId="0B40D2CE">
            <w:pPr>
              <w:pStyle w:val="5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720E96A1">
            <w:pPr>
              <w:pStyle w:val="5"/>
              <w:spacing w:line="360" w:lineRule="auto"/>
              <w:ind w:right="4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0D883C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  <w:lang w:val="en-US" w:eastAsia="zh-CN"/>
        </w:rPr>
        <w:t>以上报价为到货含税价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  <w:lang w:eastAsia="zh-CN"/>
        </w:rPr>
        <w:t>）</w:t>
      </w:r>
    </w:p>
    <w:p w14:paraId="3C8A13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  <w:lang w:val="en-US" w:eastAsia="zh-CN"/>
        </w:rPr>
      </w:pPr>
    </w:p>
    <w:p w14:paraId="63007B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028"/>
        </w:tabs>
        <w:spacing w:before="0" w:beforeAutospacing="0" w:after="0" w:afterAutospacing="0" w:line="315" w:lineRule="atLeast"/>
        <w:ind w:right="0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  <w:lang w:val="en-US" w:eastAsia="zh-CN"/>
        </w:rPr>
        <w:tab/>
      </w:r>
    </w:p>
    <w:p w14:paraId="5C043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rPr>
          <w:rFonts w:hint="default" w:ascii="微软雅黑" w:hAnsi="微软雅黑" w:eastAsia="微软雅黑" w:cs="微软雅黑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  <w:lang w:val="en-US" w:eastAsia="zh-CN"/>
        </w:rPr>
        <w:t>参加询价单位：（盖企业公章）</w:t>
      </w:r>
    </w:p>
    <w:p w14:paraId="1798D80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EF837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24A03"/>
    <w:rsid w:val="0A326B00"/>
    <w:rsid w:val="0E680D42"/>
    <w:rsid w:val="13182D37"/>
    <w:rsid w:val="22704471"/>
    <w:rsid w:val="2E231BC8"/>
    <w:rsid w:val="35944047"/>
    <w:rsid w:val="370104BB"/>
    <w:rsid w:val="3FC419CD"/>
    <w:rsid w:val="415006B7"/>
    <w:rsid w:val="482A083B"/>
    <w:rsid w:val="48A05EE7"/>
    <w:rsid w:val="5EBD5B0D"/>
    <w:rsid w:val="62C51434"/>
    <w:rsid w:val="63DF3085"/>
    <w:rsid w:val="6C8934D3"/>
    <w:rsid w:val="795C61F7"/>
    <w:rsid w:val="7C376AA7"/>
    <w:rsid w:val="7CA659DB"/>
    <w:rsid w:val="7D5F203D"/>
    <w:rsid w:val="7E22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无间隔1"/>
    <w:qFormat/>
    <w:uiPriority w:val="99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749</Words>
  <Characters>842</Characters>
  <Lines>0</Lines>
  <Paragraphs>0</Paragraphs>
  <TotalTime>7</TotalTime>
  <ScaleCrop>false</ScaleCrop>
  <LinksUpToDate>false</LinksUpToDate>
  <CharactersWithSpaces>918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2025-05-06T07:22:00Z</dcterms:created>
  <dc:creator>何缨</dc:creator>
  <cp:lastModifiedBy>f芳</cp:lastModifiedBy>
  <dcterms:modified xsi:type="dcterms:W3CDTF">2026-06-05T00:38:30Z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D9DE92D5CA724AF39444D070D82D0DFD_13</vt:lpwstr>
  </property>
  <property fmtid="{D5CDD505-2E9C-101B-9397-08002B2CF9AE}" pid="4" name="KSOTemplateDocerSaveRecord">
    <vt:lpwstr>eyJoZGlkIjoiOWUyM2E2N2QzZmM5NTZiN2Y3ZWUxZWUxNGRkZDk2MzkiLCJ1c2VySWQiOiI0NjA0ODkxNzYifQ==</vt:lpwstr>
  </property>
</Properties>
</file>